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0F7E" w:rsidRPr="00C543C7" w:rsidRDefault="00810F7E" w:rsidP="00810F7E">
      <w:pPr>
        <w:spacing w:after="0"/>
        <w:jc w:val="right"/>
        <w:rPr>
          <w:rFonts w:ascii="Arial" w:hAnsi="Arial" w:cs="Arial"/>
          <w:b/>
          <w:sz w:val="24"/>
          <w:szCs w:val="24"/>
        </w:rPr>
      </w:pPr>
      <w:r>
        <w:rPr>
          <w:rFonts w:ascii="Arial" w:hAnsi="Arial" w:cs="Arial"/>
          <w:b/>
          <w:sz w:val="24"/>
          <w:szCs w:val="24"/>
        </w:rPr>
        <w:t>Johanna St</w:t>
      </w:r>
      <w:r w:rsidRPr="00C543C7">
        <w:rPr>
          <w:rFonts w:ascii="Arial" w:hAnsi="Arial" w:cs="Arial"/>
          <w:b/>
          <w:sz w:val="24"/>
          <w:szCs w:val="24"/>
        </w:rPr>
        <w:t>efany Duran Pérez</w:t>
      </w:r>
    </w:p>
    <w:p w:rsidR="00810F7E" w:rsidRPr="00C543C7" w:rsidRDefault="00810F7E" w:rsidP="00810F7E">
      <w:pPr>
        <w:spacing w:after="0"/>
        <w:jc w:val="right"/>
        <w:rPr>
          <w:rFonts w:ascii="Arial" w:hAnsi="Arial" w:cs="Arial"/>
          <w:b/>
          <w:sz w:val="24"/>
          <w:szCs w:val="24"/>
        </w:rPr>
      </w:pPr>
      <w:r w:rsidRPr="00C543C7">
        <w:rPr>
          <w:rFonts w:ascii="Arial" w:hAnsi="Arial" w:cs="Arial"/>
          <w:b/>
          <w:sz w:val="24"/>
          <w:szCs w:val="24"/>
        </w:rPr>
        <w:t>Código 1020012754</w:t>
      </w:r>
    </w:p>
    <w:p w:rsidR="00810F7E" w:rsidRPr="00C543C7" w:rsidRDefault="00810F7E" w:rsidP="00810F7E">
      <w:pPr>
        <w:spacing w:after="0"/>
        <w:jc w:val="right"/>
        <w:rPr>
          <w:rFonts w:ascii="Arial" w:hAnsi="Arial" w:cs="Arial"/>
          <w:b/>
          <w:sz w:val="24"/>
          <w:szCs w:val="24"/>
        </w:rPr>
      </w:pPr>
      <w:r w:rsidRPr="00C543C7">
        <w:rPr>
          <w:rFonts w:ascii="Arial" w:hAnsi="Arial" w:cs="Arial"/>
          <w:b/>
          <w:sz w:val="24"/>
          <w:szCs w:val="24"/>
        </w:rPr>
        <w:t>Arte y estética</w:t>
      </w:r>
    </w:p>
    <w:p w:rsidR="00810F7E" w:rsidRDefault="00810F7E" w:rsidP="00810F7E">
      <w:pPr>
        <w:pBdr>
          <w:bottom w:val="single" w:sz="6" w:space="1" w:color="auto"/>
        </w:pBdr>
        <w:spacing w:after="0"/>
        <w:jc w:val="right"/>
        <w:rPr>
          <w:rFonts w:ascii="Arial" w:hAnsi="Arial" w:cs="Arial"/>
          <w:b/>
          <w:sz w:val="24"/>
          <w:szCs w:val="24"/>
        </w:rPr>
      </w:pPr>
      <w:r w:rsidRPr="00C543C7">
        <w:rPr>
          <w:rFonts w:ascii="Arial" w:hAnsi="Arial" w:cs="Arial"/>
          <w:b/>
          <w:sz w:val="24"/>
          <w:szCs w:val="24"/>
        </w:rPr>
        <w:t xml:space="preserve">Politécnico </w:t>
      </w:r>
      <w:proofErr w:type="spellStart"/>
      <w:r w:rsidRPr="00C543C7">
        <w:rPr>
          <w:rFonts w:ascii="Arial" w:hAnsi="Arial" w:cs="Arial"/>
          <w:b/>
          <w:sz w:val="24"/>
          <w:szCs w:val="24"/>
        </w:rPr>
        <w:t>grancolombiano</w:t>
      </w:r>
      <w:proofErr w:type="spellEnd"/>
    </w:p>
    <w:p w:rsidR="00810F7E" w:rsidRDefault="00810F7E" w:rsidP="00810F7E"/>
    <w:p w:rsidR="00810F7E" w:rsidRDefault="00810F7E" w:rsidP="00DC381C">
      <w:pPr>
        <w:jc w:val="center"/>
        <w:rPr>
          <w:b/>
        </w:rPr>
      </w:pPr>
      <w:r w:rsidRPr="00810F7E">
        <w:rPr>
          <w:b/>
        </w:rPr>
        <w:t>TRISTEZA</w:t>
      </w:r>
    </w:p>
    <w:p w:rsidR="00DC381C" w:rsidRPr="00810F7E" w:rsidRDefault="00DC381C" w:rsidP="00BE637B">
      <w:pPr>
        <w:jc w:val="center"/>
        <w:rPr>
          <w:b/>
        </w:rPr>
      </w:pPr>
      <w:r>
        <w:rPr>
          <w:rFonts w:ascii="Arial" w:hAnsi="Arial" w:cs="Arial"/>
          <w:noProof/>
          <w:color w:val="0000FF"/>
          <w:sz w:val="27"/>
          <w:szCs w:val="27"/>
          <w:lang w:eastAsia="es-CO"/>
        </w:rPr>
        <w:drawing>
          <wp:inline distT="0" distB="0" distL="0" distR="0">
            <wp:extent cx="2152650" cy="2124075"/>
            <wp:effectExtent l="19050" t="0" r="0" b="0"/>
            <wp:docPr id="1" name="rg_hi" descr="http://t2.gstatic.com/images?q=tbn:ANd9GcQeL_rqNXo2ikSSlh-U_tMMZVWhFZpa9iikXGxtA0MmcIMFPcnV">
              <a:hlinkClick xmlns:a="http://schemas.openxmlformats.org/drawingml/2006/main" r:id="rId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_hi" descr="http://t2.gstatic.com/images?q=tbn:ANd9GcQeL_rqNXo2ikSSlh-U_tMMZVWhFZpa9iikXGxtA0MmcIMFPcnV">
                      <a:hlinkClick r:id="rId4"/>
                    </pic:cNvPr>
                    <pic:cNvPicPr>
                      <a:picLocks noChangeAspect="1" noChangeArrowheads="1"/>
                    </pic:cNvPicPr>
                  </pic:nvPicPr>
                  <pic:blipFill>
                    <a:blip r:embed="rId5" cstate="print"/>
                    <a:srcRect/>
                    <a:stretch>
                      <a:fillRect/>
                    </a:stretch>
                  </pic:blipFill>
                  <pic:spPr bwMode="auto">
                    <a:xfrm>
                      <a:off x="0" y="0"/>
                      <a:ext cx="2152650" cy="2124075"/>
                    </a:xfrm>
                    <a:prstGeom prst="rect">
                      <a:avLst/>
                    </a:prstGeom>
                    <a:noFill/>
                    <a:ln w="9525">
                      <a:noFill/>
                      <a:miter lim="800000"/>
                      <a:headEnd/>
                      <a:tailEnd/>
                    </a:ln>
                  </pic:spPr>
                </pic:pic>
              </a:graphicData>
            </a:graphic>
          </wp:inline>
        </w:drawing>
      </w:r>
    </w:p>
    <w:p w:rsidR="00810F7E" w:rsidRDefault="00810F7E" w:rsidP="00BE637B">
      <w:pPr>
        <w:jc w:val="both"/>
      </w:pPr>
    </w:p>
    <w:p w:rsidR="00BE637B" w:rsidRDefault="00810F7E" w:rsidP="00BE637B">
      <w:pPr>
        <w:jc w:val="both"/>
      </w:pPr>
      <w:r>
        <w:t>Un día lluvioso y muy frio en la ciudad de Bogotá, una joven está encerrada en su cuarto donde no hay ilusión de nada, antes su vida, sus sueños, sus amigos eran para ella una representación de colores y olores hermosos que daban felicidad contaste para ella, pero llego una tristeza absoluta a su vida  un dolor que ella no puede soportar, está encerrada en su cuarto donde antes este lugar era el más deseado de ella ahora es un lugar q la tiene sumergida</w:t>
      </w:r>
      <w:r w:rsidR="00BD2428">
        <w:t>,</w:t>
      </w:r>
      <w:r>
        <w:t xml:space="preserve"> una cueva de la que no puede salir, este lugar ahora es oscuro no hay por donde entre la luz, es un lugar desordenado, ella no sale de su cama donde ya está muy húmeda de la gran cantidad de lagrimas que ha derramado sobre ella, el acontecimiento insoportable que la tiene en esta tristeza absoluta es la muert</w:t>
      </w:r>
      <w:r w:rsidR="00BD2428">
        <w:t xml:space="preserve">e de su madre, ella era su amiga, confidente, </w:t>
      </w:r>
      <w:r w:rsidR="00F4647A">
        <w:t>su concejera, la mam</w:t>
      </w:r>
      <w:r w:rsidR="00E709DC">
        <w:t>á</w:t>
      </w:r>
      <w:r w:rsidR="00F4647A">
        <w:t xml:space="preserve"> mas única y especial del mundo, era una gran porción de su vida, por lo que es un dolor que ella siente no puede superar, sus ilusiones se han ido al piso, sus ga</w:t>
      </w:r>
      <w:r w:rsidR="00E709DC">
        <w:t>nas de vivir se agotaron, ella ha</w:t>
      </w:r>
      <w:r w:rsidR="00F4647A">
        <w:t xml:space="preserve"> olvidado por completo que hay mas ilusiones de seguir, pero un </w:t>
      </w:r>
      <w:r w:rsidR="00BE637B">
        <w:t>día</w:t>
      </w:r>
      <w:r w:rsidR="00F4647A">
        <w:t xml:space="preserve"> en medio de su angustia prendió un pequeño radio color negro muy remendado que </w:t>
      </w:r>
      <w:r w:rsidR="00BE637B">
        <w:t>tenía</w:t>
      </w:r>
      <w:r w:rsidR="00F4647A">
        <w:t xml:space="preserve"> bajo su cama y allí encontró una emisora donde había una promesa y era que Dios </w:t>
      </w:r>
      <w:r w:rsidR="00BE637B">
        <w:t>tenía</w:t>
      </w:r>
      <w:r w:rsidR="00F4647A">
        <w:t xml:space="preserve"> un propósito en cada uno de sus hijos, ella se inquieto y puso toda su atención en lo que allí empezaron a hablar, la gente llamaba y daba sus testimonios ella un poco incrédula creía que era un montaje o que tal vez la gente estaba loca al decir lo que decía por un teléfono sin poder constatar y hacer certero lo que la gente decía, la persona que dirigía esta emisora puso una cita  a aquellas personas que se encontraban en una situación desoladora, ella sentía que esa cita era para ella, sintió que su corazón se aceleraba por lo que tomo nota de la dirección y la hora en la que tendría que ir a aquel lugar del que muchas personas decían era único y mágico, y </w:t>
      </w:r>
      <w:r w:rsidR="00BE637B">
        <w:t>así</w:t>
      </w:r>
      <w:r w:rsidR="00F4647A">
        <w:t xml:space="preserve"> fue, ella ese </w:t>
      </w:r>
      <w:r w:rsidR="00BE637B">
        <w:t>día</w:t>
      </w:r>
      <w:r w:rsidR="00F4647A">
        <w:t xml:space="preserve">, un domingo </w:t>
      </w:r>
      <w:r w:rsidR="00BE637B">
        <w:t>precisamente</w:t>
      </w:r>
      <w:r w:rsidR="00F4647A">
        <w:t xml:space="preserve"> se levanto se baño se puso su mejor ropa y vio la luz que </w:t>
      </w:r>
      <w:r w:rsidR="00F4647A">
        <w:lastRenderedPageBreak/>
        <w:t xml:space="preserve">hace muchos días no veía y salió para este lugar, cuando llego estaba lleno de gente, todos sonreían ella no entendía pero todos la miraban con amor, se sentía </w:t>
      </w:r>
      <w:r w:rsidR="00BE637B">
        <w:t>en un lugar do</w:t>
      </w:r>
      <w:r w:rsidR="00F4647A">
        <w:t>n</w:t>
      </w:r>
      <w:r w:rsidR="00BE637B">
        <w:t>d</w:t>
      </w:r>
      <w:r w:rsidR="00F4647A">
        <w:t>e la tristeza poco a poco se marchaba, una persona con una mirada de amor se puso en pie sobre un altar y empezó a hablar del gran amor de Dios y de cómo el siempre tiene una voluntad buena</w:t>
      </w:r>
      <w:r w:rsidR="00BE637B">
        <w:t>,</w:t>
      </w:r>
      <w:r w:rsidR="00F4647A">
        <w:t xml:space="preserve"> agradable y  perfecta en cada uno de los hec</w:t>
      </w:r>
      <w:r w:rsidR="00BE637B">
        <w:t>hos que pasan por nuestra vida, poco a poco empezó a asistir mas a este lugar y su tristeza se fue de manera definitiva, ya sus días eran más tranquilos, volvió la felicidad, la ilusión y  los sueños,  todos los que la conocían y vieron su gran depresión quedaron sorprendidos de su cambio, aquella niña empezó a compartir del gran amor de Dios que fue el único que logro darle sentido a su vida nuevamente, ahora ella tiene su familia construida sobre la Roca.</w:t>
      </w:r>
    </w:p>
    <w:p w:rsidR="00BE637B" w:rsidRDefault="00BE637B" w:rsidP="00BE637B">
      <w:pPr>
        <w:jc w:val="both"/>
      </w:pPr>
    </w:p>
    <w:p w:rsidR="00BE637B" w:rsidRDefault="00BE637B" w:rsidP="00BE637B">
      <w:pPr>
        <w:jc w:val="both"/>
        <w:sectPr w:rsidR="00BE637B" w:rsidSect="00493B33">
          <w:pgSz w:w="12240" w:h="15840"/>
          <w:pgMar w:top="1417" w:right="1701" w:bottom="1417" w:left="1701" w:header="708" w:footer="708" w:gutter="0"/>
          <w:cols w:space="708"/>
          <w:docGrid w:linePitch="360"/>
        </w:sectPr>
      </w:pPr>
      <w:r>
        <w:t xml:space="preserve">Su vida tubo sentido nuevamente Gracias a la presencia de Dios en su vida y entendió que la solución a todo es Dios que no podemos tener dinero, amigos, salud si no lo tenemos a </w:t>
      </w:r>
      <w:proofErr w:type="spellStart"/>
      <w:r>
        <w:t>El</w:t>
      </w:r>
      <w:proofErr w:type="spellEnd"/>
      <w:r>
        <w:t xml:space="preserve"> en su corazón.</w:t>
      </w:r>
    </w:p>
    <w:p w:rsidR="00810F7E" w:rsidRPr="00493B33" w:rsidRDefault="00810F7E" w:rsidP="00810F7E">
      <w:pPr>
        <w:jc w:val="center"/>
        <w:rPr>
          <w:sz w:val="32"/>
          <w:szCs w:val="32"/>
        </w:rPr>
      </w:pPr>
    </w:p>
    <w:p w:rsidR="006F26F3" w:rsidRDefault="006F26F3"/>
    <w:sectPr w:rsidR="006F26F3" w:rsidSect="006F26F3">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810F7E"/>
    <w:rsid w:val="00192A2C"/>
    <w:rsid w:val="006F26F3"/>
    <w:rsid w:val="00810F7E"/>
    <w:rsid w:val="00911448"/>
    <w:rsid w:val="00BD2428"/>
    <w:rsid w:val="00BE637B"/>
    <w:rsid w:val="00DC381C"/>
    <w:rsid w:val="00E709DC"/>
    <w:rsid w:val="00F4647A"/>
    <w:rsid w:val="00FF438D"/>
  </w:rsids>
  <m:mathPr>
    <m:mathFont m:val="Cambria Math"/>
    <m:brkBin m:val="before"/>
    <m:brkBinSub m:val="--"/>
    <m:smallFrac m:val="off"/>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10F7E"/>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DC381C"/>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DC381C"/>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hyperlink" Target="http://www.google.com.co/imgres?q=tristeza&amp;hl=es&amp;biw=1024&amp;bih=481&amp;gbv=2&amp;tbm=isch&amp;tbnid=s2DeERZAianzmM:&amp;imgrefurl=http://elcofredemusa.blogspot.com/2010/05/recuerdame-cuando-duermes-y-adivino-lo.html&amp;docid=tOUyZnzRVjCtYM&amp;w=300&amp;h=295&amp;ei=PqFyToKqKYW4tgfp4KzxCQ&amp;zoom=1"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TotalTime>
  <Pages>3</Pages>
  <Words>495</Words>
  <Characters>2723</Characters>
  <Application>Microsoft Office Word</Application>
  <DocSecurity>0</DocSecurity>
  <Lines>22</Lines>
  <Paragraphs>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3212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pavilion</dc:creator>
  <cp:lastModifiedBy>pavilion</cp:lastModifiedBy>
  <cp:revision>6</cp:revision>
  <dcterms:created xsi:type="dcterms:W3CDTF">2011-09-16T00:56:00Z</dcterms:created>
  <dcterms:modified xsi:type="dcterms:W3CDTF">2011-09-19T01:02:00Z</dcterms:modified>
</cp:coreProperties>
</file>